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1 </w:t>
      </w:r>
    </w:p>
    <w:p w:rsidR="009A2807" w:rsidRP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 xml:space="preserve">do Zarządzenia Burmistrza Miasta Wisła </w:t>
      </w:r>
    </w:p>
    <w:p w:rsidR="009043CF" w:rsidRDefault="00D57026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OR.0050.24</w:t>
      </w:r>
      <w:r w:rsidR="00047A69">
        <w:rPr>
          <w:rFonts w:ascii="Times New Roman" w:hAnsi="Times New Roman" w:cs="Times New Roman"/>
          <w:sz w:val="20"/>
          <w:szCs w:val="20"/>
        </w:rPr>
        <w:t>.2020</w:t>
      </w:r>
      <w:r w:rsidR="009A2807" w:rsidRPr="009A2807">
        <w:rPr>
          <w:rFonts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30</w:t>
      </w:r>
      <w:r w:rsidR="00047A69" w:rsidRPr="00047A69">
        <w:rPr>
          <w:rFonts w:ascii="Times New Roman" w:hAnsi="Times New Roman" w:cs="Times New Roman"/>
          <w:sz w:val="20"/>
          <w:szCs w:val="20"/>
        </w:rPr>
        <w:t xml:space="preserve"> stycznia 2020r.</w:t>
      </w: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Wyniki otwartego konkursu ofert na realizację zadań publicznych </w:t>
      </w: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>Gminy Wisła na rok 2020 z zakresu turystyki i krajoznawstwa</w:t>
      </w:r>
    </w:p>
    <w:p w:rsidR="00421AE3" w:rsidRDefault="00421AE3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E3" w:rsidRDefault="00421AE3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969"/>
        <w:gridCol w:w="1837"/>
      </w:tblGrid>
      <w:tr w:rsidR="00C54D43" w:rsidTr="00F56F9E">
        <w:trPr>
          <w:trHeight w:val="1004"/>
        </w:trPr>
        <w:tc>
          <w:tcPr>
            <w:tcW w:w="704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oferenta </w:t>
            </w:r>
          </w:p>
        </w:tc>
        <w:tc>
          <w:tcPr>
            <w:tcW w:w="3969" w:type="dxa"/>
          </w:tcPr>
          <w:p w:rsidR="00C54D43" w:rsidRDefault="00FA742C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837" w:type="dxa"/>
          </w:tcPr>
          <w:p w:rsidR="00C54D43" w:rsidRDefault="00FA742C" w:rsidP="00A2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przyznanych środków publicznych </w:t>
            </w:r>
          </w:p>
        </w:tc>
      </w:tr>
      <w:tr w:rsidR="00934B9F" w:rsidRPr="00F56F9E" w:rsidTr="00F56F9E">
        <w:trPr>
          <w:trHeight w:val="978"/>
        </w:trPr>
        <w:tc>
          <w:tcPr>
            <w:tcW w:w="704" w:type="dxa"/>
            <w:vAlign w:val="center"/>
          </w:tcPr>
          <w:p w:rsidR="00934B9F" w:rsidRPr="00F56F9E" w:rsidRDefault="00934B9F" w:rsidP="00934B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9D" w:rsidRDefault="004A729D" w:rsidP="0093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9F" w:rsidRPr="00F56F9E" w:rsidRDefault="004A729D" w:rsidP="0093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D">
              <w:rPr>
                <w:rFonts w:ascii="Times New Roman" w:hAnsi="Times New Roman" w:cs="Times New Roman"/>
                <w:sz w:val="24"/>
                <w:szCs w:val="24"/>
              </w:rPr>
              <w:t>Wiślańska Akademia Aktywnych</w:t>
            </w:r>
          </w:p>
        </w:tc>
        <w:tc>
          <w:tcPr>
            <w:tcW w:w="3969" w:type="dxa"/>
          </w:tcPr>
          <w:p w:rsidR="00934B9F" w:rsidRDefault="00934B9F" w:rsidP="00F5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Pr="00F56F9E" w:rsidRDefault="004A729D" w:rsidP="00F5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D">
              <w:rPr>
                <w:rFonts w:ascii="Times New Roman" w:hAnsi="Times New Roman" w:cs="Times New Roman"/>
                <w:sz w:val="24"/>
                <w:szCs w:val="24"/>
              </w:rPr>
              <w:t>„Poznajemy Wielkopolskę”</w:t>
            </w:r>
          </w:p>
        </w:tc>
        <w:tc>
          <w:tcPr>
            <w:tcW w:w="1837" w:type="dxa"/>
          </w:tcPr>
          <w:p w:rsidR="003B4869" w:rsidRDefault="003B4869" w:rsidP="003B4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29D" w:rsidRPr="003B4869" w:rsidRDefault="004A729D" w:rsidP="003B48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</w:tr>
      <w:tr w:rsidR="004A729D" w:rsidRPr="00F56F9E" w:rsidTr="00F56F9E">
        <w:trPr>
          <w:trHeight w:val="978"/>
        </w:trPr>
        <w:tc>
          <w:tcPr>
            <w:tcW w:w="704" w:type="dxa"/>
            <w:vAlign w:val="center"/>
          </w:tcPr>
          <w:p w:rsidR="004A729D" w:rsidRPr="00F56F9E" w:rsidRDefault="004A729D" w:rsidP="004A729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Towarzystwo Miłośników Wisły</w:t>
            </w:r>
          </w:p>
        </w:tc>
        <w:tc>
          <w:tcPr>
            <w:tcW w:w="3969" w:type="dxa"/>
          </w:tcPr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Rajd na Cieślara 2020r.</w:t>
            </w:r>
          </w:p>
        </w:tc>
        <w:tc>
          <w:tcPr>
            <w:tcW w:w="1837" w:type="dxa"/>
          </w:tcPr>
          <w:p w:rsidR="004A729D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29D" w:rsidRPr="003B4869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 zł</w:t>
            </w:r>
          </w:p>
          <w:p w:rsidR="004A729D" w:rsidRPr="003B4869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9D" w:rsidRPr="00F56F9E" w:rsidTr="00F56F9E">
        <w:trPr>
          <w:trHeight w:val="1120"/>
        </w:trPr>
        <w:tc>
          <w:tcPr>
            <w:tcW w:w="704" w:type="dxa"/>
            <w:vAlign w:val="center"/>
          </w:tcPr>
          <w:p w:rsidR="004A729D" w:rsidRPr="00F56F9E" w:rsidRDefault="004A729D" w:rsidP="004A729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PTTK o/Wisła</w:t>
            </w:r>
          </w:p>
        </w:tc>
        <w:tc>
          <w:tcPr>
            <w:tcW w:w="3969" w:type="dxa"/>
          </w:tcPr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 xml:space="preserve">Prowadzenie punktu </w:t>
            </w: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Informacji Turystycznej w Wiśle</w:t>
            </w:r>
          </w:p>
        </w:tc>
        <w:tc>
          <w:tcPr>
            <w:tcW w:w="1837" w:type="dxa"/>
          </w:tcPr>
          <w:p w:rsidR="004A729D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29D" w:rsidRPr="003B4869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4.500,00 zł</w:t>
            </w:r>
          </w:p>
        </w:tc>
      </w:tr>
      <w:tr w:rsidR="004A729D" w:rsidRPr="00F56F9E" w:rsidTr="00F56F9E">
        <w:trPr>
          <w:trHeight w:val="1972"/>
        </w:trPr>
        <w:tc>
          <w:tcPr>
            <w:tcW w:w="704" w:type="dxa"/>
            <w:vAlign w:val="center"/>
          </w:tcPr>
          <w:p w:rsidR="004A729D" w:rsidRPr="00F56F9E" w:rsidRDefault="004A729D" w:rsidP="004A729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PTTK o/Wisła</w:t>
            </w:r>
          </w:p>
        </w:tc>
        <w:tc>
          <w:tcPr>
            <w:tcW w:w="3969" w:type="dxa"/>
            <w:vAlign w:val="center"/>
          </w:tcPr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Cykl rajdów turystycznych:</w:t>
            </w: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 xml:space="preserve">XVII  Międzynarodowy Rajd Narciarsko – Pieszy </w:t>
            </w: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„Ku źródłom Wisły”</w:t>
            </w: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XVIII Ogólnopolski Rajd Pieszy im. Jerzego Kukuczki</w:t>
            </w:r>
          </w:p>
        </w:tc>
        <w:tc>
          <w:tcPr>
            <w:tcW w:w="1837" w:type="dxa"/>
          </w:tcPr>
          <w:p w:rsidR="004A729D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29D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29D" w:rsidRPr="003B4869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 zł</w:t>
            </w:r>
          </w:p>
        </w:tc>
      </w:tr>
      <w:tr w:rsidR="004A729D" w:rsidRPr="00F56F9E" w:rsidTr="00F56F9E">
        <w:trPr>
          <w:trHeight w:val="1136"/>
        </w:trPr>
        <w:tc>
          <w:tcPr>
            <w:tcW w:w="704" w:type="dxa"/>
            <w:vAlign w:val="center"/>
          </w:tcPr>
          <w:p w:rsidR="004A729D" w:rsidRPr="00F56F9E" w:rsidRDefault="004A729D" w:rsidP="004A729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729D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PTTK o/Wisła</w:t>
            </w:r>
          </w:p>
        </w:tc>
        <w:tc>
          <w:tcPr>
            <w:tcW w:w="3969" w:type="dxa"/>
            <w:vAlign w:val="center"/>
          </w:tcPr>
          <w:p w:rsidR="004A729D" w:rsidRPr="00F56F9E" w:rsidRDefault="004A729D" w:rsidP="004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9E">
              <w:rPr>
                <w:rFonts w:ascii="Times New Roman" w:hAnsi="Times New Roman" w:cs="Times New Roman"/>
                <w:sz w:val="24"/>
                <w:szCs w:val="24"/>
              </w:rPr>
              <w:t>Akcja „Przewodnik Czeka”</w:t>
            </w:r>
          </w:p>
        </w:tc>
        <w:tc>
          <w:tcPr>
            <w:tcW w:w="1837" w:type="dxa"/>
          </w:tcPr>
          <w:p w:rsidR="004A729D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29D" w:rsidRPr="003B4869" w:rsidRDefault="004A729D" w:rsidP="004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 zł</w:t>
            </w:r>
          </w:p>
        </w:tc>
      </w:tr>
    </w:tbl>
    <w:p w:rsidR="00421AE3" w:rsidRPr="00421AE3" w:rsidRDefault="00421AE3" w:rsidP="0042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P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5AD" w:rsidRPr="000605AD" w:rsidSect="009A2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0EED"/>
    <w:multiLevelType w:val="hybridMultilevel"/>
    <w:tmpl w:val="EBFCC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D"/>
    <w:rsid w:val="00047A69"/>
    <w:rsid w:val="000605AD"/>
    <w:rsid w:val="002D549B"/>
    <w:rsid w:val="003B4869"/>
    <w:rsid w:val="00421AE3"/>
    <w:rsid w:val="004A729D"/>
    <w:rsid w:val="0086195B"/>
    <w:rsid w:val="008B2E94"/>
    <w:rsid w:val="009043CF"/>
    <w:rsid w:val="00934B9F"/>
    <w:rsid w:val="009A2807"/>
    <w:rsid w:val="00A26752"/>
    <w:rsid w:val="00A40DCD"/>
    <w:rsid w:val="00C33DBD"/>
    <w:rsid w:val="00C54D43"/>
    <w:rsid w:val="00D57026"/>
    <w:rsid w:val="00F56F9E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DC1D-BCF8-4D03-A00E-2E880C9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780F-E1F2-49D2-9CD7-A916461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18</cp:revision>
  <cp:lastPrinted>2020-01-31T08:40:00Z</cp:lastPrinted>
  <dcterms:created xsi:type="dcterms:W3CDTF">2020-01-22T09:08:00Z</dcterms:created>
  <dcterms:modified xsi:type="dcterms:W3CDTF">2020-01-31T08:41:00Z</dcterms:modified>
</cp:coreProperties>
</file>